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8E52" w14:textId="3663A00A" w:rsidR="00041191" w:rsidRDefault="00041191" w:rsidP="00041191">
      <w:pPr>
        <w:rPr>
          <w:b/>
          <w:bCs/>
        </w:rPr>
      </w:pPr>
      <w:r>
        <w:rPr>
          <w:b/>
          <w:bCs/>
        </w:rPr>
        <w:t>OSNOVNA ŠKOLA BRAĆE RADIĆA, BRAČEVIĆ</w:t>
      </w:r>
    </w:p>
    <w:p w14:paraId="30379BE6" w14:textId="17F59472" w:rsidR="00041191" w:rsidRDefault="00041191" w:rsidP="00041191">
      <w:pPr>
        <w:rPr>
          <w:b/>
          <w:bCs/>
        </w:rPr>
      </w:pPr>
      <w:r>
        <w:rPr>
          <w:b/>
          <w:bCs/>
        </w:rPr>
        <w:t>Vrba I 11</w:t>
      </w:r>
    </w:p>
    <w:p w14:paraId="6A27BF9C" w14:textId="658B74EB" w:rsidR="00041191" w:rsidRDefault="00041191" w:rsidP="00041191">
      <w:pPr>
        <w:rPr>
          <w:b/>
          <w:bCs/>
        </w:rPr>
      </w:pPr>
      <w:r>
        <w:rPr>
          <w:b/>
          <w:bCs/>
        </w:rPr>
        <w:t>21203 Donji Muć</w:t>
      </w:r>
    </w:p>
    <w:p w14:paraId="5C01C9F5" w14:textId="77777777" w:rsidR="00041191" w:rsidRDefault="00041191" w:rsidP="00041191">
      <w:pPr>
        <w:rPr>
          <w:b/>
          <w:bCs/>
        </w:rPr>
      </w:pPr>
    </w:p>
    <w:p w14:paraId="3E5BC6C2" w14:textId="37080A69" w:rsidR="00DB38B5" w:rsidRDefault="00DB38B5" w:rsidP="00041191">
      <w:r>
        <w:t>KLASA:</w:t>
      </w:r>
      <w:r w:rsidR="00BC522D">
        <w:t xml:space="preserve"> </w:t>
      </w:r>
      <w:r w:rsidR="00B53F9B">
        <w:t>602-01/25-01/5</w:t>
      </w:r>
    </w:p>
    <w:p w14:paraId="520CFE26" w14:textId="06823EBE" w:rsidR="00DB38B5" w:rsidRDefault="00DB38B5" w:rsidP="00041191">
      <w:r>
        <w:t xml:space="preserve">URBROJ: </w:t>
      </w:r>
      <w:r w:rsidR="00B53F9B">
        <w:t>2181-329-11-25-1</w:t>
      </w:r>
    </w:p>
    <w:p w14:paraId="3ADF769F" w14:textId="40CF05CB" w:rsidR="00DB38B5" w:rsidRPr="00DB38B5" w:rsidRDefault="00DB38B5" w:rsidP="00041191">
      <w:r>
        <w:t>Bračević, 3. veljače 2025. godine</w:t>
      </w:r>
    </w:p>
    <w:p w14:paraId="1702D793" w14:textId="77777777" w:rsidR="00041191" w:rsidRDefault="00041191" w:rsidP="008F0AFB">
      <w:pPr>
        <w:jc w:val="center"/>
        <w:rPr>
          <w:b/>
          <w:bCs/>
        </w:rPr>
      </w:pPr>
    </w:p>
    <w:p w14:paraId="39CBD448" w14:textId="7682E7C8" w:rsidR="008F0AFB" w:rsidRPr="008F0AFB" w:rsidRDefault="008F0AFB" w:rsidP="008F0AFB">
      <w:pPr>
        <w:jc w:val="center"/>
        <w:rPr>
          <w:b/>
          <w:bCs/>
        </w:rPr>
      </w:pPr>
      <w:r w:rsidRPr="008F0AFB">
        <w:rPr>
          <w:b/>
          <w:bCs/>
        </w:rPr>
        <w:t>JAVNI POZIV</w:t>
      </w:r>
    </w:p>
    <w:p w14:paraId="67A4F3D0" w14:textId="5B669F8A" w:rsidR="008F0AFB" w:rsidRDefault="008F0AFB" w:rsidP="008F0AFB">
      <w:pPr>
        <w:jc w:val="center"/>
      </w:pPr>
      <w:r>
        <w:t>nastavnom i nenastavnom osoblju OŠ braće Radića, Bračević</w:t>
      </w:r>
    </w:p>
    <w:p w14:paraId="1CCF710C" w14:textId="212331B0" w:rsidR="008F0AFB" w:rsidRDefault="008F0AFB" w:rsidP="008F0AFB">
      <w:pPr>
        <w:jc w:val="center"/>
      </w:pPr>
      <w:r>
        <w:t>za sudjelovanje u Erasmus+ projektu „Savršeno nesavršeni“</w:t>
      </w:r>
    </w:p>
    <w:p w14:paraId="190EDC94" w14:textId="70BF6CD8" w:rsidR="008F0AFB" w:rsidRPr="008F0AFB" w:rsidRDefault="008F0AFB" w:rsidP="008F0AFB">
      <w:pPr>
        <w:jc w:val="center"/>
      </w:pPr>
      <w:r>
        <w:t>(</w:t>
      </w:r>
      <w:r w:rsidRPr="008F0AFB">
        <w:t>Application - Form ID: KA122-SCH-5F9EF62B</w:t>
      </w:r>
      <w:r>
        <w:t>)</w:t>
      </w:r>
    </w:p>
    <w:p w14:paraId="5417525E" w14:textId="77777777" w:rsidR="008F0AFB" w:rsidRDefault="008F0AFB" w:rsidP="008F0AFB">
      <w:pPr>
        <w:jc w:val="center"/>
      </w:pPr>
    </w:p>
    <w:p w14:paraId="488DD13C" w14:textId="26332C48" w:rsidR="00ED4E02" w:rsidRDefault="008F0AFB">
      <w:r>
        <w:t xml:space="preserve">Osnovna škola braće Radića, Bračević prijavljuje Agenciji </w:t>
      </w:r>
      <w:r w:rsidRPr="008F0AFB">
        <w:t>za mobilnost i programe EU provedb</w:t>
      </w:r>
      <w:r>
        <w:t xml:space="preserve">u </w:t>
      </w:r>
      <w:r w:rsidRPr="008F0AFB">
        <w:t xml:space="preserve">Erasmus+ projekta pod nazivom </w:t>
      </w:r>
      <w:r>
        <w:t>„Savršeno nesavršeni“</w:t>
      </w:r>
      <w:r w:rsidRPr="008F0AFB">
        <w:t xml:space="preserve"> u trajanju od 18 mjeseci</w:t>
      </w:r>
      <w:r>
        <w:t xml:space="preserve"> (1.kolovoz 2025.- 31. siječnja 2027.)</w:t>
      </w:r>
      <w:r w:rsidR="00571C12">
        <w:t xml:space="preserve">. </w:t>
      </w:r>
    </w:p>
    <w:p w14:paraId="7BEB8973" w14:textId="7463F991" w:rsidR="008F0AFB" w:rsidRDefault="00571C12" w:rsidP="00571C12">
      <w:r>
        <w:t>Ciljevi:</w:t>
      </w:r>
    </w:p>
    <w:p w14:paraId="16542125" w14:textId="165D0241" w:rsidR="00571C12" w:rsidRDefault="00571C12" w:rsidP="00571C12">
      <w:pPr>
        <w:pStyle w:val="ListParagraph"/>
        <w:numPr>
          <w:ilvl w:val="0"/>
          <w:numId w:val="2"/>
        </w:numPr>
      </w:pPr>
      <w:r>
        <w:t xml:space="preserve">stručno usavršavanje sudionika u području </w:t>
      </w:r>
      <w:r w:rsidR="00DB38B5">
        <w:t>rada</w:t>
      </w:r>
      <w:r>
        <w:t xml:space="preserve"> učenika s teškoćama </w:t>
      </w:r>
    </w:p>
    <w:p w14:paraId="20C33768" w14:textId="32C2BD87" w:rsidR="00571C12" w:rsidRDefault="00571C12" w:rsidP="00571C12">
      <w:pPr>
        <w:pStyle w:val="ListParagraph"/>
        <w:numPr>
          <w:ilvl w:val="0"/>
          <w:numId w:val="2"/>
        </w:numPr>
      </w:pPr>
      <w:r>
        <w:t>unaprjeđivanje škole kao ustanove u kojoj se njeguje inkluzivna kultura obrazovanja</w:t>
      </w:r>
    </w:p>
    <w:p w14:paraId="3B493283" w14:textId="74A9C818" w:rsidR="00571C12" w:rsidRDefault="00571C12" w:rsidP="00571C12">
      <w:pPr>
        <w:pStyle w:val="ListParagraph"/>
        <w:numPr>
          <w:ilvl w:val="0"/>
          <w:numId w:val="2"/>
        </w:numPr>
      </w:pPr>
      <w:r>
        <w:t>izrada radnih materijala potrebnih za rad s učenicima s teškoćama</w:t>
      </w:r>
    </w:p>
    <w:p w14:paraId="7E3F0AF3" w14:textId="085CB11D" w:rsidR="00571C12" w:rsidRPr="00041191" w:rsidRDefault="00571C12" w:rsidP="00571C12">
      <w:pPr>
        <w:rPr>
          <w:b/>
          <w:bCs/>
        </w:rPr>
      </w:pPr>
      <w:r w:rsidRPr="00041191">
        <w:rPr>
          <w:b/>
          <w:bCs/>
        </w:rPr>
        <w:t>ROK I NAČIN PRIJAVE:</w:t>
      </w:r>
    </w:p>
    <w:p w14:paraId="06CB1625" w14:textId="017D7A33" w:rsidR="00571C12" w:rsidRDefault="00571C12" w:rsidP="00571C12">
      <w:r>
        <w:t xml:space="preserve">Rok za podnošenje prijave na javni poziv je </w:t>
      </w:r>
      <w:r w:rsidRPr="00096A67">
        <w:rPr>
          <w:b/>
          <w:bCs/>
        </w:rPr>
        <w:t>7. veljače 2025</w:t>
      </w:r>
      <w:r>
        <w:t>. godine na adresu elektornske pošte koordinatorice Erasmsu+ projekta (</w:t>
      </w:r>
      <w:hyperlink r:id="rId5" w:history="1">
        <w:r w:rsidRPr="00EB5C22">
          <w:rPr>
            <w:rStyle w:val="Hyperlink"/>
          </w:rPr>
          <w:t>ivana.roguljic@skole.hr</w:t>
        </w:r>
      </w:hyperlink>
      <w:r>
        <w:t>) s naznakom predmeta „</w:t>
      </w:r>
      <w:r w:rsidRPr="00096A67">
        <w:rPr>
          <w:b/>
          <w:bCs/>
        </w:rPr>
        <w:t>Prijava na javni poziv za sudjelovanje u Erasmus+ projektu</w:t>
      </w:r>
      <w:r w:rsidR="00096A67">
        <w:rPr>
          <w:b/>
          <w:bCs/>
        </w:rPr>
        <w:t>“</w:t>
      </w:r>
      <w:r w:rsidR="00041191">
        <w:t xml:space="preserve">. </w:t>
      </w:r>
    </w:p>
    <w:p w14:paraId="5691EBB8" w14:textId="112E2A6C" w:rsidR="00571C12" w:rsidRDefault="00571C12" w:rsidP="00571C12">
      <w:r>
        <w:t>Pravo podnošenja prijave na javni poziv imaju svi učitelji, stručni suradnici, ravnateljica i administrativno osoblj</w:t>
      </w:r>
      <w:r w:rsidR="00096A67">
        <w:t xml:space="preserve">e OŠ braće Radića, Bračević. </w:t>
      </w:r>
    </w:p>
    <w:p w14:paraId="13867494" w14:textId="67851C9E" w:rsidR="00096A67" w:rsidRDefault="00096A67" w:rsidP="00571C12">
      <w:r>
        <w:t>Prijava treba sadržavati:</w:t>
      </w:r>
    </w:p>
    <w:p w14:paraId="558851D7" w14:textId="52BCC8A3" w:rsidR="00096A67" w:rsidRDefault="00096A67" w:rsidP="00096A67">
      <w:pPr>
        <w:pStyle w:val="ListParagraph"/>
        <w:numPr>
          <w:ilvl w:val="0"/>
          <w:numId w:val="2"/>
        </w:numPr>
      </w:pPr>
      <w:r>
        <w:t>Životopis u Europass formatu</w:t>
      </w:r>
    </w:p>
    <w:p w14:paraId="0FC52996" w14:textId="34285C51" w:rsidR="00096A67" w:rsidRDefault="00096A67" w:rsidP="00096A67">
      <w:pPr>
        <w:pStyle w:val="ListParagraph"/>
        <w:numPr>
          <w:ilvl w:val="0"/>
          <w:numId w:val="2"/>
        </w:numPr>
      </w:pPr>
      <w:r>
        <w:t>Motivacijsko pismo u kojem prijavitelj/ica obrazlaže razloge prijave i načine na koje može pridonijeti  realizaciji projekta</w:t>
      </w:r>
    </w:p>
    <w:p w14:paraId="0CFEBFC0" w14:textId="5040BB59" w:rsidR="00096A67" w:rsidRDefault="00096A67" w:rsidP="00096A67">
      <w:pPr>
        <w:pStyle w:val="ListParagraph"/>
        <w:numPr>
          <w:ilvl w:val="0"/>
          <w:numId w:val="2"/>
        </w:numPr>
      </w:pPr>
      <w:r>
        <w:t>Dvije odabrane edukacije i destinacije (prva i druga opcija)</w:t>
      </w:r>
    </w:p>
    <w:p w14:paraId="5C296BE1" w14:textId="0B0DA144" w:rsidR="00DB38B5" w:rsidRDefault="00096A67" w:rsidP="00DB38B5">
      <w:pPr>
        <w:pStyle w:val="ListParagraph"/>
      </w:pPr>
      <w:r>
        <w:t xml:space="preserve">(Edukacije koje odgovaraju ciljevima prijave i destinacije možete potražiti na stranici </w:t>
      </w:r>
      <w:hyperlink r:id="rId6" w:history="1">
        <w:r w:rsidRPr="00EB5C22">
          <w:rPr>
            <w:rStyle w:val="Hyperlink"/>
          </w:rPr>
          <w:t>https://school-education.ec.europa.eu/en/learn/courses</w:t>
        </w:r>
      </w:hyperlink>
      <w:r>
        <w:t>)</w:t>
      </w:r>
    </w:p>
    <w:p w14:paraId="09EFE15A" w14:textId="77777777" w:rsidR="00DB38B5" w:rsidRDefault="00DB38B5" w:rsidP="00DB38B5">
      <w:pPr>
        <w:pStyle w:val="ListParagraph"/>
        <w:jc w:val="center"/>
      </w:pPr>
    </w:p>
    <w:p w14:paraId="2A768B2C" w14:textId="07D976DE" w:rsidR="00DB38B5" w:rsidRDefault="00DB38B5" w:rsidP="00DB38B5">
      <w:pPr>
        <w:jc w:val="center"/>
      </w:pPr>
      <w:r>
        <w:rPr>
          <w:noProof/>
        </w:rPr>
        <w:drawing>
          <wp:inline distT="0" distB="0" distL="0" distR="0" wp14:anchorId="1EC791FD" wp14:editId="527BB5AE">
            <wp:extent cx="1713230" cy="450850"/>
            <wp:effectExtent l="0" t="0" r="1270" b="6350"/>
            <wp:docPr id="2775600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65E9E69" wp14:editId="0FA2418D">
            <wp:extent cx="1322602" cy="395114"/>
            <wp:effectExtent l="0" t="0" r="0" b="5080"/>
            <wp:docPr id="11907575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32" cy="398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ECD9C3F" wp14:editId="5DCFC4DE">
            <wp:extent cx="1104179" cy="425569"/>
            <wp:effectExtent l="0" t="0" r="1270" b="0"/>
            <wp:docPr id="12502815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35" cy="44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7E73A" w14:textId="22EED6A3" w:rsidR="00DB38B5" w:rsidRPr="00DB38B5" w:rsidRDefault="00041191" w:rsidP="00096A67">
      <w:r>
        <w:lastRenderedPageBreak/>
        <w:t xml:space="preserve">Razmatrat će se samo potpune i pravovremene prijave. </w:t>
      </w:r>
      <w:r w:rsidR="00096A67">
        <w:t>Postupak izbora sudionika provest će Povjerenstvo</w:t>
      </w:r>
      <w:r>
        <w:t xml:space="preserve"> koje imenuje ravnateljica.  </w:t>
      </w:r>
    </w:p>
    <w:p w14:paraId="08A4378C" w14:textId="092C3B34" w:rsidR="00096A67" w:rsidRDefault="00041191" w:rsidP="00096A67">
      <w:pPr>
        <w:rPr>
          <w:b/>
          <w:bCs/>
        </w:rPr>
      </w:pPr>
      <w:r w:rsidRPr="00041191">
        <w:rPr>
          <w:b/>
          <w:bCs/>
        </w:rPr>
        <w:t xml:space="preserve">OBJAVA REZULTATA: </w:t>
      </w:r>
      <w:r w:rsidR="00096A67" w:rsidRPr="00041191">
        <w:rPr>
          <w:b/>
          <w:bCs/>
        </w:rPr>
        <w:t xml:space="preserve"> </w:t>
      </w:r>
    </w:p>
    <w:p w14:paraId="0A4EC421" w14:textId="090B4A89" w:rsidR="00041191" w:rsidRDefault="00041191" w:rsidP="00096A67">
      <w:r>
        <w:t xml:space="preserve">Konačna odluka o izboru sudionika bit će objavljena </w:t>
      </w:r>
      <w:r w:rsidRPr="00041191">
        <w:rPr>
          <w:b/>
          <w:bCs/>
        </w:rPr>
        <w:t>10. veljače 2025. godine</w:t>
      </w:r>
      <w:r>
        <w:t xml:space="preserve"> na oglasnoj ploči i mrežnoj stranici Škole. </w:t>
      </w:r>
    </w:p>
    <w:p w14:paraId="0C721427" w14:textId="77777777" w:rsidR="00041191" w:rsidRDefault="00041191" w:rsidP="00096A67"/>
    <w:p w14:paraId="1EFBBA89" w14:textId="45C1E8D0" w:rsidR="00041191" w:rsidRDefault="00041191" w:rsidP="00041191">
      <w:pPr>
        <w:jc w:val="right"/>
      </w:pPr>
      <w:r>
        <w:t>KOORDINATORICA ERASMUS+ PROJEKTA</w:t>
      </w:r>
    </w:p>
    <w:p w14:paraId="0753E61F" w14:textId="76AD1CB7" w:rsidR="00041191" w:rsidRDefault="00041191" w:rsidP="00041191">
      <w:pPr>
        <w:jc w:val="right"/>
      </w:pPr>
      <w:r>
        <w:t>Ivana Roguljić</w:t>
      </w:r>
    </w:p>
    <w:p w14:paraId="5710D35B" w14:textId="68C2D1F9" w:rsidR="00041191" w:rsidRDefault="00041191" w:rsidP="00041191">
      <w:pPr>
        <w:jc w:val="right"/>
      </w:pPr>
      <w:r>
        <w:t>_________________________</w:t>
      </w:r>
    </w:p>
    <w:p w14:paraId="36D7EEF8" w14:textId="77777777" w:rsidR="00DB38B5" w:rsidRDefault="00DB38B5" w:rsidP="00041191">
      <w:pPr>
        <w:jc w:val="right"/>
      </w:pPr>
    </w:p>
    <w:p w14:paraId="2FDA3B63" w14:textId="77777777" w:rsidR="00DB38B5" w:rsidRDefault="00DB38B5" w:rsidP="00041191">
      <w:pPr>
        <w:jc w:val="right"/>
      </w:pPr>
    </w:p>
    <w:p w14:paraId="459730F2" w14:textId="77777777" w:rsidR="00DB38B5" w:rsidRDefault="00DB38B5" w:rsidP="00041191">
      <w:pPr>
        <w:jc w:val="right"/>
      </w:pPr>
    </w:p>
    <w:p w14:paraId="5A933E57" w14:textId="77777777" w:rsidR="00DB38B5" w:rsidRDefault="00DB38B5" w:rsidP="00041191">
      <w:pPr>
        <w:jc w:val="right"/>
      </w:pPr>
    </w:p>
    <w:p w14:paraId="6389FEB1" w14:textId="77777777" w:rsidR="00DB38B5" w:rsidRDefault="00DB38B5" w:rsidP="00041191">
      <w:pPr>
        <w:jc w:val="right"/>
      </w:pPr>
    </w:p>
    <w:p w14:paraId="5C1F51FF" w14:textId="77777777" w:rsidR="00DB38B5" w:rsidRDefault="00DB38B5" w:rsidP="00041191">
      <w:pPr>
        <w:jc w:val="right"/>
      </w:pPr>
    </w:p>
    <w:p w14:paraId="75CE07B4" w14:textId="77777777" w:rsidR="00DB38B5" w:rsidRDefault="00DB38B5" w:rsidP="00041191">
      <w:pPr>
        <w:jc w:val="right"/>
      </w:pPr>
    </w:p>
    <w:p w14:paraId="36A819C4" w14:textId="77777777" w:rsidR="00DB38B5" w:rsidRDefault="00DB38B5" w:rsidP="00041191">
      <w:pPr>
        <w:jc w:val="right"/>
      </w:pPr>
    </w:p>
    <w:p w14:paraId="6AD2BC14" w14:textId="77777777" w:rsidR="00DB38B5" w:rsidRDefault="00DB38B5" w:rsidP="00041191">
      <w:pPr>
        <w:jc w:val="right"/>
      </w:pPr>
    </w:p>
    <w:p w14:paraId="0477F578" w14:textId="77777777" w:rsidR="00DB38B5" w:rsidRDefault="00DB38B5" w:rsidP="00041191">
      <w:pPr>
        <w:jc w:val="right"/>
      </w:pPr>
    </w:p>
    <w:p w14:paraId="62253E5A" w14:textId="77777777" w:rsidR="00DB38B5" w:rsidRDefault="00DB38B5" w:rsidP="00041191">
      <w:pPr>
        <w:jc w:val="right"/>
      </w:pPr>
    </w:p>
    <w:p w14:paraId="3145AE38" w14:textId="77777777" w:rsidR="00DB38B5" w:rsidRDefault="00DB38B5" w:rsidP="00041191">
      <w:pPr>
        <w:jc w:val="right"/>
      </w:pPr>
    </w:p>
    <w:p w14:paraId="0CDA58DC" w14:textId="77777777" w:rsidR="00DB38B5" w:rsidRDefault="00DB38B5" w:rsidP="00041191">
      <w:pPr>
        <w:jc w:val="right"/>
      </w:pPr>
    </w:p>
    <w:p w14:paraId="36FD54E3" w14:textId="77777777" w:rsidR="00DB38B5" w:rsidRDefault="00DB38B5" w:rsidP="00041191">
      <w:pPr>
        <w:jc w:val="right"/>
      </w:pPr>
    </w:p>
    <w:p w14:paraId="502EF9CF" w14:textId="77777777" w:rsidR="00DB38B5" w:rsidRDefault="00DB38B5" w:rsidP="00041191">
      <w:pPr>
        <w:jc w:val="right"/>
      </w:pPr>
    </w:p>
    <w:p w14:paraId="67BD6A92" w14:textId="77777777" w:rsidR="00DB38B5" w:rsidRDefault="00DB38B5" w:rsidP="00041191">
      <w:pPr>
        <w:jc w:val="right"/>
      </w:pPr>
    </w:p>
    <w:p w14:paraId="7FCCB09F" w14:textId="77777777" w:rsidR="00DB38B5" w:rsidRDefault="00DB38B5" w:rsidP="00041191">
      <w:pPr>
        <w:jc w:val="right"/>
      </w:pPr>
    </w:p>
    <w:p w14:paraId="78E25BC3" w14:textId="77777777" w:rsidR="00DB38B5" w:rsidRDefault="00DB38B5" w:rsidP="00041191">
      <w:pPr>
        <w:jc w:val="right"/>
      </w:pPr>
    </w:p>
    <w:p w14:paraId="279BB893" w14:textId="77777777" w:rsidR="00DB38B5" w:rsidRDefault="00DB38B5" w:rsidP="00041191">
      <w:pPr>
        <w:jc w:val="right"/>
      </w:pPr>
    </w:p>
    <w:p w14:paraId="7B157EC5" w14:textId="77777777" w:rsidR="00DB38B5" w:rsidRDefault="00DB38B5" w:rsidP="00041191">
      <w:pPr>
        <w:jc w:val="right"/>
      </w:pPr>
    </w:p>
    <w:p w14:paraId="39F7A13B" w14:textId="77777777" w:rsidR="00DB38B5" w:rsidRDefault="00DB38B5" w:rsidP="00041191">
      <w:pPr>
        <w:jc w:val="right"/>
      </w:pPr>
    </w:p>
    <w:p w14:paraId="349ECBA6" w14:textId="59A7321B" w:rsidR="00DB38B5" w:rsidRPr="00041191" w:rsidRDefault="00DB38B5" w:rsidP="00DB38B5">
      <w:pPr>
        <w:jc w:val="center"/>
      </w:pPr>
      <w:r>
        <w:rPr>
          <w:noProof/>
        </w:rPr>
        <w:drawing>
          <wp:inline distT="0" distB="0" distL="0" distR="0" wp14:anchorId="54712B80" wp14:editId="3DE69AC6">
            <wp:extent cx="1713230" cy="450850"/>
            <wp:effectExtent l="0" t="0" r="1270" b="6350"/>
            <wp:docPr id="4696688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07F20B1" wp14:editId="7DD1B840">
            <wp:extent cx="1322705" cy="396240"/>
            <wp:effectExtent l="0" t="0" r="0" b="3810"/>
            <wp:docPr id="15415607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B942293" wp14:editId="221FAA5C">
            <wp:extent cx="1103630" cy="426720"/>
            <wp:effectExtent l="0" t="0" r="1270" b="0"/>
            <wp:docPr id="1361107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38B5" w:rsidRPr="0004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C0576"/>
    <w:multiLevelType w:val="hybridMultilevel"/>
    <w:tmpl w:val="8342EA82"/>
    <w:lvl w:ilvl="0" w:tplc="ABBE43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9304F"/>
    <w:multiLevelType w:val="hybridMultilevel"/>
    <w:tmpl w:val="CCE4D31E"/>
    <w:lvl w:ilvl="0" w:tplc="A3A805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12722">
    <w:abstractNumId w:val="1"/>
  </w:num>
  <w:num w:numId="2" w16cid:durableId="115980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FB"/>
    <w:rsid w:val="00041191"/>
    <w:rsid w:val="00096A67"/>
    <w:rsid w:val="00571C12"/>
    <w:rsid w:val="0071634F"/>
    <w:rsid w:val="007D765B"/>
    <w:rsid w:val="008F0AFB"/>
    <w:rsid w:val="00B53F9B"/>
    <w:rsid w:val="00BC522D"/>
    <w:rsid w:val="00DB38B5"/>
    <w:rsid w:val="00ED4E02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BE84"/>
  <w15:chartTrackingRefBased/>
  <w15:docId w15:val="{AE8BB858-1D0F-449F-A130-D5EE2792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A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1C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education.ec.europa.eu/en/learn/courses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ivana.roguljic@skole.h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roguljic</dc:creator>
  <cp:keywords/>
  <dc:description/>
  <cp:lastModifiedBy>ivana roguljic</cp:lastModifiedBy>
  <cp:revision>5</cp:revision>
  <dcterms:created xsi:type="dcterms:W3CDTF">2025-02-03T10:21:00Z</dcterms:created>
  <dcterms:modified xsi:type="dcterms:W3CDTF">2025-02-03T12:54:00Z</dcterms:modified>
</cp:coreProperties>
</file>